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E144" w14:textId="5FE5DA5E" w:rsidR="001A1732" w:rsidRDefault="00435852">
      <w:pPr>
        <w:rPr>
          <w:b/>
          <w:bCs w:val="0"/>
        </w:rPr>
      </w:pPr>
      <w:r w:rsidRPr="00435852">
        <w:rPr>
          <w:b/>
          <w:bCs w:val="0"/>
        </w:rPr>
        <w:t>Clerk’s Report</w:t>
      </w:r>
      <w:r w:rsidR="00A5484D">
        <w:rPr>
          <w:b/>
          <w:bCs w:val="0"/>
        </w:rPr>
        <w:t xml:space="preserve"> – </w:t>
      </w:r>
      <w:r w:rsidR="00B40143">
        <w:rPr>
          <w:b/>
          <w:bCs w:val="0"/>
        </w:rPr>
        <w:t>April</w:t>
      </w:r>
      <w:r w:rsidR="00A5484D">
        <w:rPr>
          <w:b/>
          <w:bCs w:val="0"/>
        </w:rPr>
        <w:t xml:space="preserve"> 2024</w:t>
      </w:r>
    </w:p>
    <w:p w14:paraId="1B690456" w14:textId="37839177" w:rsidR="00B40143" w:rsidRDefault="00B40143">
      <w:r>
        <w:t xml:space="preserve">There have been two further notifications that the defibrillator had possibly been deployed.  The defib was checked and all is in order.  We now have one further set of </w:t>
      </w:r>
      <w:r w:rsidR="009C21A9">
        <w:t>defib pads so there will be no delay if the defibrillator is used, as the pads have to be changed after each use.</w:t>
      </w:r>
      <w:r w:rsidR="00730F34">
        <w:t xml:space="preserve">  It may be that the frequent notifications re deployment have been </w:t>
      </w:r>
      <w:r w:rsidR="00F513F0">
        <w:t xml:space="preserve">related to another defibrillator, as it appears that the central reservation for defibrillators </w:t>
      </w:r>
      <w:r w:rsidR="00201C85">
        <w:t xml:space="preserve">may have had the wrong serial number.  I have sent them a photo and record of the actual serial number.  </w:t>
      </w:r>
    </w:p>
    <w:p w14:paraId="0F26F8FB" w14:textId="0561550A" w:rsidR="00A72A3F" w:rsidRDefault="007B3606">
      <w:r>
        <w:t xml:space="preserve">You may have noticed in one of the NALC bulletins that the </w:t>
      </w:r>
      <w:r w:rsidR="004D5C95">
        <w:t xml:space="preserve">new Practitioners Guide for Councils puts </w:t>
      </w:r>
      <w:r w:rsidR="00BC7FF5">
        <w:t xml:space="preserve">emphasis on all Parish Councils having a gov.uk email address and domain name.  </w:t>
      </w:r>
    </w:p>
    <w:p w14:paraId="09A966EA" w14:textId="28C67A43" w:rsidR="00A72A3F" w:rsidRDefault="00A72A3F">
      <w:r>
        <w:t xml:space="preserve">Cllr Holmes notified </w:t>
      </w:r>
      <w:r w:rsidR="004E790F">
        <w:t>me of fly tipping along the path at the back of the Academy.  Following contact with the Academy, it appears that the students were clearing the Academy garden</w:t>
      </w:r>
      <w:r w:rsidR="00E70A44">
        <w:t xml:space="preserve"> </w:t>
      </w:r>
      <w:r w:rsidR="00793613">
        <w:t>and throwing the unwanted debris over the fence!</w:t>
      </w:r>
      <w:r w:rsidR="004E790F">
        <w:t>.  This has now been sorted</w:t>
      </w:r>
      <w:r w:rsidR="00793613">
        <w:t xml:space="preserve"> and all debris removed.</w:t>
      </w:r>
    </w:p>
    <w:p w14:paraId="7C95188A" w14:textId="038C6EC3" w:rsidR="00953920" w:rsidRDefault="00953920">
      <w:r>
        <w:t xml:space="preserve">I have been chasing </w:t>
      </w:r>
      <w:proofErr w:type="spellStart"/>
      <w:r w:rsidR="004D4FAD">
        <w:t>EOn</w:t>
      </w:r>
      <w:proofErr w:type="spellEnd"/>
      <w:r>
        <w:t xml:space="preserve"> for details of their prices for the pavilion electricity supply.</w:t>
      </w:r>
      <w:r w:rsidR="00B557E9">
        <w:t xml:space="preserve">  </w:t>
      </w:r>
    </w:p>
    <w:p w14:paraId="17360CEE" w14:textId="2B33709B" w:rsidR="00B557E9" w:rsidRDefault="00B557E9">
      <w:r>
        <w:t>We have been asked to look at a tree on the Reade Field</w:t>
      </w:r>
      <w:r w:rsidR="00056262">
        <w:t xml:space="preserve"> which is overhanging one of the gardens.</w:t>
      </w:r>
      <w:r w:rsidR="00E60DE5">
        <w:t xml:space="preserve">  </w:t>
      </w:r>
    </w:p>
    <w:p w14:paraId="4331F86C" w14:textId="1FEF1890" w:rsidR="00E60DE5" w:rsidRDefault="00E60DE5">
      <w:r>
        <w:t xml:space="preserve">Notices </w:t>
      </w:r>
      <w:r w:rsidR="00E16588">
        <w:t xml:space="preserve">of the election of the Police &amp; Crime Commissioner in Suffolk have been </w:t>
      </w:r>
      <w:r w:rsidR="009341B2">
        <w:t>put on the noticeboard.  The election will take place on 2</w:t>
      </w:r>
      <w:r w:rsidR="009341B2" w:rsidRPr="009341B2">
        <w:rPr>
          <w:vertAlign w:val="superscript"/>
        </w:rPr>
        <w:t>nd</w:t>
      </w:r>
      <w:r w:rsidR="009341B2">
        <w:t xml:space="preserve"> May.</w:t>
      </w:r>
    </w:p>
    <w:p w14:paraId="1B9B7750" w14:textId="3E0CD13A" w:rsidR="00786965" w:rsidRDefault="00786965">
      <w:r>
        <w:t>I have spent some time on the website this month, trying to ensure all the links work and also checking that the new email address is correctly listed on each page.  I would be really grateful if</w:t>
      </w:r>
      <w:r w:rsidR="00B6640B">
        <w:t xml:space="preserve"> councillors would let me know if they find any</w:t>
      </w:r>
      <w:r w:rsidR="008D6ED9">
        <w:t xml:space="preserve"> links</w:t>
      </w:r>
      <w:r w:rsidR="00B6640B">
        <w:t xml:space="preserve"> I </w:t>
      </w:r>
      <w:r w:rsidR="008D6ED9">
        <w:t xml:space="preserve">may </w:t>
      </w:r>
      <w:r w:rsidR="00B6640B">
        <w:t>have missed</w:t>
      </w:r>
      <w:r w:rsidR="008D6ED9">
        <w:t>.  The</w:t>
      </w:r>
      <w:r w:rsidR="00056262">
        <w:t xml:space="preserve"> Councillor page needs updating to include Cllr Stephens.</w:t>
      </w:r>
    </w:p>
    <w:p w14:paraId="0A91F668" w14:textId="268E77DF" w:rsidR="00B74C81" w:rsidRDefault="006C5472">
      <w:r>
        <w:t xml:space="preserve">The </w:t>
      </w:r>
      <w:r w:rsidR="00B74C81">
        <w:t>Hedgehog Hooray</w:t>
      </w:r>
      <w:r>
        <w:t xml:space="preserve"> was held on the Reade Field on Easter Saturday – the weather was kind and there was a constant gentle flow of people</w:t>
      </w:r>
      <w:r w:rsidR="00F0491C">
        <w:t>, mainly young families</w:t>
      </w:r>
      <w:r>
        <w:t>.</w:t>
      </w:r>
    </w:p>
    <w:p w14:paraId="0955EDB1" w14:textId="51FDBF9E" w:rsidR="00B74C81" w:rsidRDefault="006C5472">
      <w:r>
        <w:t xml:space="preserve">Despite reminders, some of the people who had requested the </w:t>
      </w:r>
      <w:r w:rsidR="00B74C81">
        <w:t>Thermal Imaging Camera</w:t>
      </w:r>
      <w:r>
        <w:t xml:space="preserve"> haven’t come back to me.  We have surveyed </w:t>
      </w:r>
      <w:r w:rsidR="0035033E">
        <w:t>only 8 houses this year.</w:t>
      </w:r>
      <w:r w:rsidR="00B74C81">
        <w:t xml:space="preserve"> </w:t>
      </w:r>
      <w:r w:rsidR="003E3A03">
        <w:t>One of the householders is interested in purchasing insulation through the Bulk Buy/Warmer Homes Holbrook scheme.</w:t>
      </w:r>
    </w:p>
    <w:p w14:paraId="638753B1" w14:textId="072043E1" w:rsidR="00B74C81" w:rsidRDefault="0035033E">
      <w:r>
        <w:t xml:space="preserve">Holbrook PC was asked to write a </w:t>
      </w:r>
      <w:r w:rsidR="00B74C81">
        <w:t>Press release for the Alliance</w:t>
      </w:r>
      <w:r>
        <w:t xml:space="preserve"> and a copy is attached to the supporting papers.</w:t>
      </w:r>
    </w:p>
    <w:p w14:paraId="3CDE4DAC" w14:textId="343F4CF1" w:rsidR="004C0D80" w:rsidRDefault="004C0D80">
      <w:r>
        <w:t>I attended a virtual meeting about the possible cycle path on the Freston Hill and a brief report and the plans are attached to the supporting documents.</w:t>
      </w:r>
    </w:p>
    <w:p w14:paraId="0B2F4F2F" w14:textId="2A505517" w:rsidR="00232EFC" w:rsidRDefault="00232EFC">
      <w:r>
        <w:t xml:space="preserve">I am hoping to deliver all the necessary finance documents to the internal auditor </w:t>
      </w:r>
      <w:r w:rsidR="002D7870">
        <w:t>as soon as possible after the Parish Council April Meeting.</w:t>
      </w:r>
    </w:p>
    <w:p w14:paraId="33EF78D6" w14:textId="77777777" w:rsidR="00953920" w:rsidRDefault="00953920"/>
    <w:p w14:paraId="6861090A" w14:textId="0BCE9461" w:rsidR="00201C85" w:rsidRDefault="00201C85"/>
    <w:p w14:paraId="11BD1569" w14:textId="77777777" w:rsidR="00BC7FF5" w:rsidRPr="00B40143" w:rsidRDefault="00BC7FF5"/>
    <w:sectPr w:rsidR="00BC7FF5" w:rsidRPr="00B4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C"/>
    <w:rsid w:val="00011BA9"/>
    <w:rsid w:val="000136B9"/>
    <w:rsid w:val="00056262"/>
    <w:rsid w:val="00057DEC"/>
    <w:rsid w:val="000F1431"/>
    <w:rsid w:val="00104413"/>
    <w:rsid w:val="00132EC8"/>
    <w:rsid w:val="00173A12"/>
    <w:rsid w:val="001826B6"/>
    <w:rsid w:val="001A1732"/>
    <w:rsid w:val="001E46E4"/>
    <w:rsid w:val="001F11F0"/>
    <w:rsid w:val="00201C85"/>
    <w:rsid w:val="00220785"/>
    <w:rsid w:val="00232EFC"/>
    <w:rsid w:val="00292EC2"/>
    <w:rsid w:val="002A080A"/>
    <w:rsid w:val="002D63F4"/>
    <w:rsid w:val="002D7870"/>
    <w:rsid w:val="002E57D8"/>
    <w:rsid w:val="003170F9"/>
    <w:rsid w:val="0035033E"/>
    <w:rsid w:val="00357CB5"/>
    <w:rsid w:val="0036379D"/>
    <w:rsid w:val="00370338"/>
    <w:rsid w:val="003B3805"/>
    <w:rsid w:val="003C150B"/>
    <w:rsid w:val="003E0512"/>
    <w:rsid w:val="003E3A03"/>
    <w:rsid w:val="00435852"/>
    <w:rsid w:val="00490193"/>
    <w:rsid w:val="004C0D80"/>
    <w:rsid w:val="004D1817"/>
    <w:rsid w:val="004D1B54"/>
    <w:rsid w:val="004D4FAD"/>
    <w:rsid w:val="004D5C95"/>
    <w:rsid w:val="004E790F"/>
    <w:rsid w:val="00532570"/>
    <w:rsid w:val="00592675"/>
    <w:rsid w:val="005C1093"/>
    <w:rsid w:val="00616024"/>
    <w:rsid w:val="0063096D"/>
    <w:rsid w:val="006319F9"/>
    <w:rsid w:val="0065304B"/>
    <w:rsid w:val="00691B8C"/>
    <w:rsid w:val="006C5472"/>
    <w:rsid w:val="006D223C"/>
    <w:rsid w:val="006E52FB"/>
    <w:rsid w:val="006E7D38"/>
    <w:rsid w:val="0071125E"/>
    <w:rsid w:val="007213A6"/>
    <w:rsid w:val="00730F34"/>
    <w:rsid w:val="00732DC1"/>
    <w:rsid w:val="007359A5"/>
    <w:rsid w:val="00754BE1"/>
    <w:rsid w:val="00763927"/>
    <w:rsid w:val="00786965"/>
    <w:rsid w:val="00793613"/>
    <w:rsid w:val="007A260A"/>
    <w:rsid w:val="007B3606"/>
    <w:rsid w:val="007B3842"/>
    <w:rsid w:val="007D3624"/>
    <w:rsid w:val="007E0909"/>
    <w:rsid w:val="008722C3"/>
    <w:rsid w:val="00876463"/>
    <w:rsid w:val="0089528B"/>
    <w:rsid w:val="008A2AA6"/>
    <w:rsid w:val="008B210B"/>
    <w:rsid w:val="008B50D0"/>
    <w:rsid w:val="008D6ED9"/>
    <w:rsid w:val="009341B2"/>
    <w:rsid w:val="00953920"/>
    <w:rsid w:val="009778FE"/>
    <w:rsid w:val="009847CF"/>
    <w:rsid w:val="009914B3"/>
    <w:rsid w:val="009C21A9"/>
    <w:rsid w:val="00A5484D"/>
    <w:rsid w:val="00A72A3F"/>
    <w:rsid w:val="00AA6BAB"/>
    <w:rsid w:val="00AB16C0"/>
    <w:rsid w:val="00AB754E"/>
    <w:rsid w:val="00AC64BF"/>
    <w:rsid w:val="00AE1067"/>
    <w:rsid w:val="00B40143"/>
    <w:rsid w:val="00B557E9"/>
    <w:rsid w:val="00B64B02"/>
    <w:rsid w:val="00B6640B"/>
    <w:rsid w:val="00B74C81"/>
    <w:rsid w:val="00BC7FF5"/>
    <w:rsid w:val="00BE517A"/>
    <w:rsid w:val="00BE60A5"/>
    <w:rsid w:val="00BF40BF"/>
    <w:rsid w:val="00C20F94"/>
    <w:rsid w:val="00C526DB"/>
    <w:rsid w:val="00C57AA4"/>
    <w:rsid w:val="00C75A4C"/>
    <w:rsid w:val="00C85550"/>
    <w:rsid w:val="00C9638B"/>
    <w:rsid w:val="00CB09F7"/>
    <w:rsid w:val="00CD5145"/>
    <w:rsid w:val="00D14A36"/>
    <w:rsid w:val="00D333DD"/>
    <w:rsid w:val="00D53F55"/>
    <w:rsid w:val="00DC3BE3"/>
    <w:rsid w:val="00DF033C"/>
    <w:rsid w:val="00DF0ABD"/>
    <w:rsid w:val="00E16588"/>
    <w:rsid w:val="00E52BA2"/>
    <w:rsid w:val="00E60DE5"/>
    <w:rsid w:val="00E70A44"/>
    <w:rsid w:val="00EA7C82"/>
    <w:rsid w:val="00EB432B"/>
    <w:rsid w:val="00EE04B3"/>
    <w:rsid w:val="00F0491C"/>
    <w:rsid w:val="00F14400"/>
    <w:rsid w:val="00F17389"/>
    <w:rsid w:val="00F513F0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E37E"/>
  <w15:chartTrackingRefBased/>
  <w15:docId w15:val="{C857CD14-100B-471F-B55A-7099AB4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color w:val="000000" w:themeColor="text1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 Parish Clerk</dc:creator>
  <cp:keywords/>
  <dc:description/>
  <cp:lastModifiedBy>Holbrook Parish Clerk</cp:lastModifiedBy>
  <cp:revision>34</cp:revision>
  <dcterms:created xsi:type="dcterms:W3CDTF">2024-03-21T11:51:00Z</dcterms:created>
  <dcterms:modified xsi:type="dcterms:W3CDTF">2024-04-09T09:29:00Z</dcterms:modified>
</cp:coreProperties>
</file>