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1EA4D" w14:textId="0612198A" w:rsidR="00A232AE" w:rsidRDefault="00C77FBB">
      <w:r>
        <w:rPr>
          <w:noProof/>
        </w:rPr>
        <w:drawing>
          <wp:inline distT="0" distB="0" distL="0" distR="0" wp14:anchorId="50DF41EF" wp14:editId="1FF145DE">
            <wp:extent cx="5661660" cy="3497580"/>
            <wp:effectExtent l="0" t="0" r="15240" b="762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A65F9" w14:textId="491F3C81" w:rsidR="00C77FBB" w:rsidRDefault="00C77FBB">
      <w:r>
        <w:rPr>
          <w:noProof/>
        </w:rPr>
        <w:drawing>
          <wp:inline distT="0" distB="0" distL="0" distR="0" wp14:anchorId="4E6103B1" wp14:editId="7AD78D8A">
            <wp:extent cx="5608320" cy="3878580"/>
            <wp:effectExtent l="0" t="0" r="11430" b="762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BB"/>
    <w:rsid w:val="00A232AE"/>
    <w:rsid w:val="00C7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1798B"/>
  <w15:chartTrackingRefBased/>
  <w15:docId w15:val="{568A5CF8-F080-4D78-B282-CBDFC6EF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4.png@01D6F32B.363B08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3.png@01D6F32B.363B08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Holbrook Parish Clerk</dc:creator>
  <cp:keywords/>
  <dc:description/>
  <cp:lastModifiedBy>Holbrook Parish Clerk</cp:lastModifiedBy>
  <cp:revision>1</cp:revision>
  <dcterms:created xsi:type="dcterms:W3CDTF">2021-01-26T16:17:00Z</dcterms:created>
  <dcterms:modified xsi:type="dcterms:W3CDTF">2021-01-26T16:19:00Z</dcterms:modified>
</cp:coreProperties>
</file>